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47FF54E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proofErr w:type="gramStart"/>
      <w:r w:rsidR="00787408"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w:t>
      </w:r>
      <w:proofErr w:type="gramStart"/>
      <w:r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7777777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d’indicateurs mesurables (dispositifs de mesure indépendants, certifiés ou contrôlés) pour évaluer, au cours du projet et après la réalisation du projet, les effets du projet sur les critères d’éco-conditionnalité (consommation d’énergie, production des </w:t>
      </w:r>
      <w:proofErr w:type="gramStart"/>
      <w:r w:rsidRPr="00394A3D">
        <w:rPr>
          <w:rFonts w:ascii="Arial Unicode MS" w:eastAsia="Arial Unicode MS" w:hAnsi="Arial Unicode MS" w:cs="Arial Unicode MS"/>
          <w:color w:val="786E64"/>
          <w:sz w:val="20"/>
          <w:szCs w:val="20"/>
        </w:rPr>
        <w:t>déchets….</w:t>
      </w:r>
      <w:proofErr w:type="gramEnd"/>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7777777"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6-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Evolutions prévues à court terme (levées de fonds, apports en compte </w:t>
      </w:r>
      <w:proofErr w:type="gramStart"/>
      <w:r w:rsidRPr="00394A3D">
        <w:rPr>
          <w:rFonts w:ascii="Arial Unicode MS" w:eastAsia="Arial Unicode MS" w:hAnsi="Arial Unicode MS" w:cs="Arial Unicode MS"/>
          <w:color w:val="786E64"/>
          <w:sz w:val="20"/>
          <w:szCs w:val="20"/>
        </w:rPr>
        <w:t>courant,…</w:t>
      </w:r>
      <w:proofErr w:type="gramEnd"/>
      <w:r w:rsidRPr="00394A3D">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113BDF">
      <w:headerReference w:type="default" r:id="rId11"/>
      <w:footerReference w:type="default" r:id="rId12"/>
      <w:pgSz w:w="11906" w:h="16838" w:code="9"/>
      <w:pgMar w:top="1560"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9BE21" w14:textId="3288505A" w:rsidR="00D153EE" w:rsidRDefault="009073AA">
    <w:pPr>
      <w:pStyle w:val="En-tte"/>
    </w:pPr>
    <w:r>
      <w:rPr>
        <w:noProof/>
      </w:rPr>
      <w:drawing>
        <wp:anchor distT="0" distB="0" distL="114300" distR="114300" simplePos="0" relativeHeight="251661312" behindDoc="0" locked="0" layoutInCell="1" allowOverlap="1" wp14:anchorId="41D5A5AB" wp14:editId="29FE3C29">
          <wp:simplePos x="0" y="0"/>
          <wp:positionH relativeFrom="column">
            <wp:posOffset>1933575</wp:posOffset>
          </wp:positionH>
          <wp:positionV relativeFrom="paragraph">
            <wp:posOffset>-123825</wp:posOffset>
          </wp:positionV>
          <wp:extent cx="1028700" cy="968375"/>
          <wp:effectExtent l="0" t="0" r="0" b="3175"/>
          <wp:wrapNone/>
          <wp:docPr id="6" name="Image1" descr="Une image contenant texte, Police, logo, Graphique&#10;&#10;Description générée automatiquement">
            <a:extLst xmlns:a="http://schemas.openxmlformats.org/drawingml/2006/main">
              <a:ext uri="{FF2B5EF4-FFF2-40B4-BE49-F238E27FC236}">
                <a16:creationId xmlns:a16="http://schemas.microsoft.com/office/drawing/2014/main" id="{437F2971-F355-486D-A94E-643AF3A0DB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descr="Une image contenant texte, Police, logo, Graphique&#10;&#10;Description générée automatiquement">
                    <a:extLst>
                      <a:ext uri="{FF2B5EF4-FFF2-40B4-BE49-F238E27FC236}">
                        <a16:creationId xmlns:a16="http://schemas.microsoft.com/office/drawing/2014/main" id="{437F2971-F355-486D-A94E-643AF3A0DB15}"/>
                      </a:ext>
                    </a:extLst>
                  </pic:cNvPr>
                  <pic:cNvPicPr>
                    <a:picLocks noChangeAspect="1"/>
                  </pic:cNvPicPr>
                </pic:nvPicPr>
                <pic:blipFill>
                  <a:blip r:embed="rId1"/>
                  <a:srcRect l="-74" t="-80" r="-74" b="-80"/>
                  <a:stretch>
                    <a:fillRect/>
                  </a:stretch>
                </pic:blipFill>
                <pic:spPr bwMode="auto">
                  <a:xfrm>
                    <a:off x="0" y="0"/>
                    <a:ext cx="1028700" cy="968375"/>
                  </a:xfrm>
                  <a:prstGeom prst="rect">
                    <a:avLst/>
                  </a:prstGeom>
                </pic:spPr>
              </pic:pic>
            </a:graphicData>
          </a:graphic>
        </wp:anchor>
      </w:drawing>
    </w:r>
    <w:r>
      <w:rPr>
        <w:noProof/>
      </w:rPr>
      <w:drawing>
        <wp:anchor distT="0" distB="0" distL="114300" distR="114300" simplePos="0" relativeHeight="251660288" behindDoc="0" locked="0" layoutInCell="1" allowOverlap="1" wp14:anchorId="5D197A58" wp14:editId="4DC8C36E">
          <wp:simplePos x="0" y="0"/>
          <wp:positionH relativeFrom="column">
            <wp:posOffset>3019425</wp:posOffset>
          </wp:positionH>
          <wp:positionV relativeFrom="paragraph">
            <wp:posOffset>-123825</wp:posOffset>
          </wp:positionV>
          <wp:extent cx="1943735" cy="916305"/>
          <wp:effectExtent l="0" t="0" r="0" b="0"/>
          <wp:wrapNone/>
          <wp:docPr id="3" name="Image 2" descr="Une image contenant texte, Police, Graphique, graphisme&#10;&#10;Description générée automatiquement">
            <a:extLst xmlns:a="http://schemas.openxmlformats.org/drawingml/2006/main">
              <a:ext uri="{FF2B5EF4-FFF2-40B4-BE49-F238E27FC236}">
                <a16:creationId xmlns:a16="http://schemas.microsoft.com/office/drawing/2014/main" id="{C28652FF-B07B-4970-B8D4-B4379ED01B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 Graphique, graphisme&#10;&#10;Description générée automatiquement">
                    <a:extLst>
                      <a:ext uri="{FF2B5EF4-FFF2-40B4-BE49-F238E27FC236}">
                        <a16:creationId xmlns:a16="http://schemas.microsoft.com/office/drawing/2014/main" id="{C28652FF-B07B-4970-B8D4-B4379ED01B98}"/>
                      </a:ext>
                    </a:extLst>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3735" cy="916305"/>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5DCA1C4F" wp14:editId="5AEE9053">
          <wp:simplePos x="0" y="0"/>
          <wp:positionH relativeFrom="column">
            <wp:posOffset>5024120</wp:posOffset>
          </wp:positionH>
          <wp:positionV relativeFrom="paragraph">
            <wp:posOffset>8255</wp:posOffset>
          </wp:positionV>
          <wp:extent cx="752475" cy="742748"/>
          <wp:effectExtent l="0" t="0" r="0" b="635"/>
          <wp:wrapNone/>
          <wp:docPr id="4" name="Image 3" descr="Une image contenant Graphique, cercle, graphisme, logo&#10;&#10;Description générée automatiquement">
            <a:extLst xmlns:a="http://schemas.openxmlformats.org/drawingml/2006/main">
              <a:ext uri="{FF2B5EF4-FFF2-40B4-BE49-F238E27FC236}">
                <a16:creationId xmlns:a16="http://schemas.microsoft.com/office/drawing/2014/main" id="{89193CEC-D723-4E5C-845B-CA8B407C56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Graphique, cercle, graphisme, logo&#10;&#10;Description générée automatiquement">
                    <a:extLst>
                      <a:ext uri="{FF2B5EF4-FFF2-40B4-BE49-F238E27FC236}">
                        <a16:creationId xmlns:a16="http://schemas.microsoft.com/office/drawing/2014/main" id="{89193CEC-D723-4E5C-845B-CA8B407C56EA}"/>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2475" cy="742748"/>
                  </a:xfrm>
                  <a:prstGeom prst="rect">
                    <a:avLst/>
                  </a:prstGeom>
                </pic:spPr>
              </pic:pic>
            </a:graphicData>
          </a:graphic>
          <wp14:sizeRelH relativeFrom="margin">
            <wp14:pctWidth>0</wp14:pctWidth>
          </wp14:sizeRelH>
          <wp14:sizeRelV relativeFrom="margin">
            <wp14:pctHeight>0</wp14:pctHeight>
          </wp14:sizeRelV>
        </wp:anchor>
      </w:drawing>
    </w:r>
    <w:r w:rsidR="00D153EE">
      <w:rPr>
        <w:noProof/>
      </w:rPr>
      <w:drawing>
        <wp:inline distT="0" distB="0" distL="0" distR="0" wp14:anchorId="2EFF28DD" wp14:editId="436E1532">
          <wp:extent cx="1691640" cy="449580"/>
          <wp:effectExtent l="0" t="0" r="3810" b="7620"/>
          <wp:docPr id="13"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7" name="Picture 6" descr="BPI_France_RVB_fd_blan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44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00C839E8">
      <w:rPr>
        <w:noProof/>
      </w:rPr>
      <w:t xml:space="preserve"> </w:t>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501167312">
    <w:abstractNumId w:val="2"/>
  </w:num>
  <w:num w:numId="2" w16cid:durableId="491920269">
    <w:abstractNumId w:val="1"/>
  </w:num>
  <w:num w:numId="3" w16cid:durableId="73770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13BDF"/>
    <w:rsid w:val="00166CF1"/>
    <w:rsid w:val="00180530"/>
    <w:rsid w:val="001B6010"/>
    <w:rsid w:val="001C187E"/>
    <w:rsid w:val="001D14F6"/>
    <w:rsid w:val="00226D3D"/>
    <w:rsid w:val="002321AC"/>
    <w:rsid w:val="00236045"/>
    <w:rsid w:val="002B3193"/>
    <w:rsid w:val="0032545B"/>
    <w:rsid w:val="00394A3D"/>
    <w:rsid w:val="003B0197"/>
    <w:rsid w:val="003F130D"/>
    <w:rsid w:val="004022FF"/>
    <w:rsid w:val="00420EAE"/>
    <w:rsid w:val="00434FA1"/>
    <w:rsid w:val="00482589"/>
    <w:rsid w:val="0055522E"/>
    <w:rsid w:val="005F4559"/>
    <w:rsid w:val="006302DD"/>
    <w:rsid w:val="006659BC"/>
    <w:rsid w:val="006E7106"/>
    <w:rsid w:val="006F55E3"/>
    <w:rsid w:val="00702B4C"/>
    <w:rsid w:val="00741833"/>
    <w:rsid w:val="00787408"/>
    <w:rsid w:val="007E657D"/>
    <w:rsid w:val="007E6ACF"/>
    <w:rsid w:val="008D3B16"/>
    <w:rsid w:val="008F0AF7"/>
    <w:rsid w:val="008F4C51"/>
    <w:rsid w:val="009073AA"/>
    <w:rsid w:val="00911D9A"/>
    <w:rsid w:val="00914098"/>
    <w:rsid w:val="00925D18"/>
    <w:rsid w:val="00940011"/>
    <w:rsid w:val="009A3137"/>
    <w:rsid w:val="009D0FEE"/>
    <w:rsid w:val="009F4CBE"/>
    <w:rsid w:val="00A118FA"/>
    <w:rsid w:val="00B10216"/>
    <w:rsid w:val="00B13545"/>
    <w:rsid w:val="00B21B39"/>
    <w:rsid w:val="00B6591B"/>
    <w:rsid w:val="00BC01F0"/>
    <w:rsid w:val="00C04BC0"/>
    <w:rsid w:val="00C1050E"/>
    <w:rsid w:val="00C2384E"/>
    <w:rsid w:val="00C42E59"/>
    <w:rsid w:val="00C839E8"/>
    <w:rsid w:val="00C86331"/>
    <w:rsid w:val="00CE5D08"/>
    <w:rsid w:val="00D153EE"/>
    <w:rsid w:val="00D36028"/>
    <w:rsid w:val="00D43F58"/>
    <w:rsid w:val="00D6418E"/>
    <w:rsid w:val="00D70596"/>
    <w:rsid w:val="00D73A5D"/>
    <w:rsid w:val="00DD563A"/>
    <w:rsid w:val="00E116CC"/>
    <w:rsid w:val="00E761EB"/>
    <w:rsid w:val="00E860B3"/>
    <w:rsid w:val="00F53D65"/>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Props1.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2.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customXml/itemProps3.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829</Words>
  <Characters>4952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37</cp:revision>
  <dcterms:created xsi:type="dcterms:W3CDTF">2022-04-27T11:22:00Z</dcterms:created>
  <dcterms:modified xsi:type="dcterms:W3CDTF">2023-10-26T14:20:00Z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